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8F6F" w14:textId="77777777" w:rsidR="00BD6DC7" w:rsidRPr="00BD6DC7" w:rsidRDefault="00BD6DC7" w:rsidP="00BD6DC7">
      <w:pPr>
        <w:rPr>
          <w:sz w:val="28"/>
          <w:szCs w:val="28"/>
          <w:lang w:val="de-DE"/>
        </w:rPr>
      </w:pPr>
      <w:r w:rsidRPr="00BD6DC7">
        <w:rPr>
          <w:sz w:val="28"/>
          <w:szCs w:val="28"/>
          <w:lang w:val="de-DE"/>
        </w:rPr>
        <w:t>Anna Eisenberg, BSN, RN, RNC-OB</w:t>
      </w:r>
    </w:p>
    <w:p w14:paraId="64C4DC69" w14:textId="3850743B" w:rsidR="00BD6DC7" w:rsidRPr="00BD6DC7" w:rsidRDefault="00BD6DC7" w:rsidP="00BD6DC7">
      <w:pPr>
        <w:rPr>
          <w:sz w:val="28"/>
          <w:szCs w:val="28"/>
        </w:rPr>
      </w:pPr>
      <w:r w:rsidRPr="00BD6DC7">
        <w:rPr>
          <w:sz w:val="28"/>
          <w:szCs w:val="28"/>
        </w:rPr>
        <w:t>Anna Eisenberg is a compassionate and skilled labor and delivery nurse at a major metropolitan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 xml:space="preserve">teaching hospital specializing in high-risk obstetrics for over 17 years. 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 xml:space="preserve">During this </w:t>
      </w:r>
      <w:r w:rsidRPr="00BD6DC7">
        <w:rPr>
          <w:sz w:val="28"/>
          <w:szCs w:val="28"/>
        </w:rPr>
        <w:t>time,</w:t>
      </w:r>
      <w:r w:rsidRPr="00BD6DC7">
        <w:rPr>
          <w:sz w:val="28"/>
          <w:szCs w:val="28"/>
        </w:rPr>
        <w:t xml:space="preserve"> she has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>comprehensively supported Women’s Service’s educational endeavors including facilitating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 xml:space="preserve">multidisciplinary drills and teaching courses for all unit staff including nurses, residents, attendings, and certified nurse midwives. 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>She is an AWHONN Designated Instructor for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>Intermediate and Advanced Fetal Monitoring as well as an AWHONN Obstetric Patient Safety</w:t>
      </w:r>
      <w:r w:rsidRPr="00BD6DC7">
        <w:rPr>
          <w:sz w:val="28"/>
          <w:szCs w:val="28"/>
        </w:rPr>
        <w:t xml:space="preserve"> </w:t>
      </w:r>
      <w:r w:rsidRPr="00BD6DC7">
        <w:rPr>
          <w:sz w:val="28"/>
          <w:szCs w:val="28"/>
        </w:rPr>
        <w:t>Program Instructor and Instructor Trainer.</w:t>
      </w:r>
    </w:p>
    <w:sectPr w:rsidR="00BD6DC7" w:rsidRPr="00BD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C7"/>
    <w:rsid w:val="00B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968B"/>
  <w15:chartTrackingRefBased/>
  <w15:docId w15:val="{CE1767F6-7AA9-4530-864A-33876200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HBF39</dc:creator>
  <cp:keywords/>
  <dc:description/>
  <cp:lastModifiedBy>HBF39</cp:lastModifiedBy>
  <cp:revision>1</cp:revision>
  <dcterms:created xsi:type="dcterms:W3CDTF">2022-07-27T19:57:00Z</dcterms:created>
  <dcterms:modified xsi:type="dcterms:W3CDTF">2022-07-27T20:00:00Z</dcterms:modified>
</cp:coreProperties>
</file>